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8" w:rsidRPr="00872C74" w:rsidRDefault="00012668" w:rsidP="00012668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872C7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ОБРАЗЕЦ</w:t>
      </w:r>
      <w:bookmarkEnd w:id="0"/>
      <w:r w:rsidRPr="00872C7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75CEC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(отдела) по образованию,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спорту и туризму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райгорисполкома</w:t>
      </w:r>
      <w:proofErr w:type="spellEnd"/>
    </w:p>
    <w:p w:rsidR="00475CEC" w:rsidRPr="00A075E0" w:rsidRDefault="00475CEC" w:rsidP="001C5CFE">
      <w:pPr>
        <w:spacing w:before="120" w:after="0" w:line="240" w:lineRule="exact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Ф.И.О.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2022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(дата)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печать</w:t>
      </w:r>
    </w:p>
    <w:p w:rsidR="00475CEC" w:rsidRPr="00A075E0" w:rsidRDefault="00475CEC" w:rsidP="0047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75CEC" w:rsidRPr="00A075E0" w:rsidRDefault="00475CEC" w:rsidP="00475CEC">
      <w:pPr>
        <w:spacing w:after="0" w:line="360" w:lineRule="auto"/>
        <w:ind w:firstLine="6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ОБОБЩЕННАЯ ЗАЯВКА</w:t>
      </w: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075E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продолжение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учреждениях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475CEC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72C7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872C7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завершение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учреждениях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475CEC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72C7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872C7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475CEC" w:rsidRPr="00A075E0" w:rsidRDefault="00475CEC" w:rsidP="00475C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14"/>
        <w:gridCol w:w="2926"/>
        <w:gridCol w:w="1633"/>
        <w:gridCol w:w="2318"/>
        <w:gridCol w:w="1997"/>
        <w:gridCol w:w="3450"/>
      </w:tblGrid>
      <w:tr w:rsidR="00475CEC" w:rsidRPr="00A075E0" w:rsidTr="005479BC">
        <w:tc>
          <w:tcPr>
            <w:tcW w:w="818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475CEC" w:rsidRPr="00872C74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инновационного проекта, сроки реализации инновационного проекта</w:t>
            </w:r>
          </w:p>
        </w:tc>
        <w:tc>
          <w:tcPr>
            <w:tcW w:w="2956" w:type="dxa"/>
          </w:tcPr>
          <w:p w:rsidR="00475CEC" w:rsidRPr="00872C74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учреждений образования, претендующих на реализацию проекта</w:t>
            </w:r>
          </w:p>
        </w:tc>
        <w:tc>
          <w:tcPr>
            <w:tcW w:w="1633" w:type="dxa"/>
          </w:tcPr>
          <w:p w:rsidR="00475CEC" w:rsidRPr="00872C74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 образования</w:t>
            </w:r>
          </w:p>
        </w:tc>
        <w:tc>
          <w:tcPr>
            <w:tcW w:w="2327" w:type="dxa"/>
          </w:tcPr>
          <w:p w:rsidR="00475CEC" w:rsidRPr="00872C74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(с индексом), телефон (с кодом)</w:t>
            </w:r>
          </w:p>
        </w:tc>
        <w:tc>
          <w:tcPr>
            <w:tcW w:w="1914" w:type="dxa"/>
          </w:tcPr>
          <w:p w:rsidR="00475CEC" w:rsidRPr="00872C74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почты, электронного сайта учреждения образования</w:t>
            </w:r>
          </w:p>
        </w:tc>
        <w:tc>
          <w:tcPr>
            <w:tcW w:w="348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инновационного проекта: Ф.И.О., должность, место работы, ученая степень, звание, контактный телефон, адрес электронной почты</w:t>
            </w:r>
          </w:p>
        </w:tc>
      </w:tr>
      <w:tr w:rsidR="00475CEC" w:rsidRPr="00A075E0" w:rsidTr="005479BC">
        <w:tc>
          <w:tcPr>
            <w:tcW w:w="818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5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3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27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8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0A6" w:rsidRPr="00A075E0" w:rsidTr="00D36221">
        <w:trPr>
          <w:trHeight w:val="1042"/>
        </w:trPr>
        <w:tc>
          <w:tcPr>
            <w:tcW w:w="818" w:type="dxa"/>
          </w:tcPr>
          <w:p w:rsidR="009930A6" w:rsidRPr="00A075E0" w:rsidRDefault="009930A6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14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Внедрение </w:t>
            </w:r>
          </w:p>
          <w:p w:rsidR="009930A6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модели использования 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витагенной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информации в 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допрофильной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 </w:t>
            </w:r>
          </w:p>
          <w:p w:rsidR="009930A6" w:rsidRPr="009B635A" w:rsidRDefault="009930A6" w:rsidP="00E73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(2022</w:t>
            </w:r>
            <w:r w:rsidR="00E738CF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024)</w:t>
            </w:r>
          </w:p>
        </w:tc>
        <w:tc>
          <w:tcPr>
            <w:tcW w:w="2956" w:type="dxa"/>
          </w:tcPr>
          <w:p w:rsidR="009930A6" w:rsidRPr="009B635A" w:rsidRDefault="009930A6" w:rsidP="00615A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 «Средняя школа № 22 г. Старые Дороги»</w:t>
            </w:r>
          </w:p>
        </w:tc>
        <w:tc>
          <w:tcPr>
            <w:tcW w:w="1633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</w:tc>
        <w:tc>
          <w:tcPr>
            <w:tcW w:w="2327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222932, Минская область, г. Старые Дороги,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, д. 2,</w:t>
            </w:r>
          </w:p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(017) 9236007,</w:t>
            </w:r>
          </w:p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dorogi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</w:p>
          <w:p w:rsidR="009930A6" w:rsidRPr="002E713D" w:rsidRDefault="009930A6" w:rsidP="009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3D">
              <w:rPr>
                <w:rFonts w:ascii="Times New Roman" w:hAnsi="Times New Roman" w:cs="Times New Roman"/>
              </w:rPr>
              <w:t xml:space="preserve"> - почта</w:t>
            </w:r>
          </w:p>
          <w:p w:rsidR="009930A6" w:rsidRPr="002E713D" w:rsidRDefault="009930A6" w:rsidP="009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0A6" w:rsidRPr="00A075E0" w:rsidRDefault="00872C74" w:rsidP="009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9930A6" w:rsidRPr="00F024E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https://moiro.by/</w:t>
              </w:r>
            </w:hyperlink>
            <w:r w:rsidR="009930A6" w:rsidRPr="002E713D">
              <w:rPr>
                <w:rFonts w:ascii="Times New Roman" w:eastAsia="Times New Roman" w:hAnsi="Times New Roman" w:cs="Times New Roman"/>
                <w:lang w:eastAsia="ru-RU"/>
              </w:rPr>
              <w:t xml:space="preserve"> - сайт</w:t>
            </w:r>
          </w:p>
        </w:tc>
        <w:tc>
          <w:tcPr>
            <w:tcW w:w="3486" w:type="dxa"/>
          </w:tcPr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Петрович, первый проректор, ГУО «…………..», </w:t>
            </w:r>
          </w:p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доцент,</w:t>
            </w:r>
          </w:p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 (016) 2259655,</w:t>
            </w:r>
          </w:p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(029) 822 06 05,</w:t>
            </w:r>
          </w:p>
          <w:p w:rsidR="009930A6" w:rsidRPr="00A075E0" w:rsidRDefault="009930A6" w:rsidP="0093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mail@iro.by</w:t>
            </w:r>
          </w:p>
        </w:tc>
      </w:tr>
      <w:tr w:rsidR="00475CEC" w:rsidRPr="00A075E0" w:rsidTr="005479BC">
        <w:trPr>
          <w:trHeight w:val="172"/>
        </w:trPr>
        <w:tc>
          <w:tcPr>
            <w:tcW w:w="818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</w:tcPr>
          <w:p w:rsidR="00475CEC" w:rsidRPr="00A075E0" w:rsidRDefault="00475CEC" w:rsidP="005479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3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7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1ECF" w:rsidRDefault="00012668" w:rsidP="00D20A0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должность лица, ответственного за организацию инновационной деятельности в учреждениях образования района, контактный телефон 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Иванов Иван Иванович, 8 017 1111111,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2@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</w:p>
    <w:sectPr w:rsidR="009B1ECF" w:rsidSect="00D20A0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EC"/>
    <w:rsid w:val="00012668"/>
    <w:rsid w:val="001C5CFE"/>
    <w:rsid w:val="00446C05"/>
    <w:rsid w:val="00470457"/>
    <w:rsid w:val="00475CEC"/>
    <w:rsid w:val="005B26ED"/>
    <w:rsid w:val="00615A94"/>
    <w:rsid w:val="00871BB0"/>
    <w:rsid w:val="00872C74"/>
    <w:rsid w:val="008D420E"/>
    <w:rsid w:val="00905960"/>
    <w:rsid w:val="009930A6"/>
    <w:rsid w:val="009C10C8"/>
    <w:rsid w:val="00C01970"/>
    <w:rsid w:val="00C70CE7"/>
    <w:rsid w:val="00D20A0C"/>
    <w:rsid w:val="00E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r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С.С.</dc:creator>
  <cp:lastModifiedBy>Казакевич С.С.</cp:lastModifiedBy>
  <cp:revision>3</cp:revision>
  <cp:lastPrinted>2022-03-01T08:10:00Z</cp:lastPrinted>
  <dcterms:created xsi:type="dcterms:W3CDTF">2023-10-02T06:49:00Z</dcterms:created>
  <dcterms:modified xsi:type="dcterms:W3CDTF">2023-10-02T06:50:00Z</dcterms:modified>
</cp:coreProperties>
</file>